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F223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ORĘDZIE PAPIEŻA FRANCISZKA</w:t>
      </w: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br/>
        <w:t>NA XXIX ŚWIATOWY DZIEŃ CHOREGO 2021 r.</w:t>
      </w:r>
    </w:p>
    <w:p w14:paraId="5484629C" w14:textId="77777777" w:rsidR="002D3578" w:rsidRDefault="00703846" w:rsidP="002D3578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pl-PL"/>
        </w:rPr>
      </w:pPr>
      <w:r w:rsidRPr="00703846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pl-PL"/>
        </w:rPr>
        <w:t xml:space="preserve">Jeden jest wasz Nauczyciel, a wy wszyscy braćmi jesteście (Mt 23, 8). </w:t>
      </w:r>
    </w:p>
    <w:p w14:paraId="06341FC8" w14:textId="5D77B5C0" w:rsidR="00703846" w:rsidRPr="00703846" w:rsidRDefault="00703846" w:rsidP="002D3578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pl-PL"/>
        </w:rPr>
        <w:t>Relacja zaufania u podstaw opieki nad chorymi</w:t>
      </w:r>
    </w:p>
    <w:p w14:paraId="18B3E0E6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47C79598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Drodzy Bracia i Siostry!</w:t>
      </w:r>
    </w:p>
    <w:p w14:paraId="4EC2D158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 xml:space="preserve">Obchody XXIX Światowego Dnia Chorego, które odbędą się 11 lutego 2021 r., we wspomnienie Najświętszej Maryi Panny z Lourdes, to odpowiedni moment, by zwrócić szczególną uwagę na chorych i na tych, którzy się nimi opiekują, zarówno w miejscach przeznaczonych na ich pielęgnację, jak i na łonie rodziny czy wspólnot. Nasze myśli kierujemy w szczególności do tych, którzy na całym świecie cierpią z powodu skutków pandemii </w:t>
      </w:r>
      <w:proofErr w:type="spellStart"/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koronawirusa</w:t>
      </w:r>
      <w:proofErr w:type="spellEnd"/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. Wszystkim, zwłaszcza najuboższym i usuniętym na margines wyrażam moją duchową bliskość, zapewniając o trosce i miłości Kościoła.</w:t>
      </w:r>
    </w:p>
    <w:p w14:paraId="22E5F0BE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1. Temat tego dnia czerpie inspirację z fragmentu Ewangelii, w którym Jezus krytykuje obłudę tych, którzy mówią, ale nie czynią (por. Mt 23, 1-12). Kiedy wiara sprowadza się do pustej retoryki, nie angażując się w historię i potrzeby drugiego, wówczas brakuje spójności między wyznawaną wiarą a prawdziwym życiem. Jest to poważne zagrożenie. Dlatego Jezus używa mocnych wyrażeń, aby ostrzec przed niebezpieczeństwem popadnięcia w bałwochwalstwo samego siebie i stwierdza: „Jeden jest wasz Nauczyciel, a wy wszyscy braćmi jesteście” (w. 8).</w:t>
      </w:r>
    </w:p>
    <w:p w14:paraId="6A515F58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Krytyka, którą Jezus kieruje do tych, którzy „mówią, a nie czynią” (w. 3) jest zbawienna zawsze i dla wszystkich, ponieważ nikt nie jest odporny na zło obłudy, zło bardzo poważne, które uniemożliwia nam rozwój jako dzieci jedynego Ojca, powołane do życia powszechnym braterstwem.</w:t>
      </w:r>
    </w:p>
    <w:p w14:paraId="4EC3A742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 xml:space="preserve">Wobec sytuacji potrzeby brata i siostry, Jezus przedstawia wzór zachowania całkowicie przeciwny obłudzie. Proponuje, by zatrzymać się, wysłuchać, nawiązać bezpośrednią i osobistą relację z drugim człowiekiem, poczuć dla niego czy dla niej empatię i wzruszenie, zaangażować się w jego cierpienie do tego stopnia, by zatroszczyć się o niego w posłudze (por. </w:t>
      </w:r>
      <w:proofErr w:type="spellStart"/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Łk</w:t>
      </w:r>
      <w:proofErr w:type="spellEnd"/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 xml:space="preserve"> 10, 30-35).</w:t>
      </w:r>
    </w:p>
    <w:p w14:paraId="42F46538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2. Doświadczenie choroby sprawia, że odczuwamy naszą bezradność, a jednocześnie wrodzoną potrzebę drugiego człowieka. Jeszcze wyraźniejszym staje się fakt, iż jesteśmy stworzeniem i w sposób oczywisty odczuwamy naszą zależność od Boga. Gdy jesteśmy chorzy, niepewność, strach a niekiedy przerażenie przenikają bowiem nasze umysły i serca. Znajdujemy się w sytuacji bezsilności, ponieważ nasze zdrowie nie zależy od naszych zdolności ani od naszego „zatroskania” (por. Mt 6, 27).</w:t>
      </w:r>
    </w:p>
    <w:p w14:paraId="34DBF1CE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Choroba narzuca pytanie o sens, które w wierze skierowane jest do Boga: pytanie, które szuka nowego znaczenia i nowego kierunku dla egzystencji, a które niekiedy nie od razu może znaleźć odpowiedź. W tych żmudnych poszukiwaniach nie zawsze są w stanie nam pomóc przyjaciele i krewni.</w:t>
      </w:r>
    </w:p>
    <w:p w14:paraId="74D84B37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Symboliczna pod tym względem jest biblijna postać Hioba. Jego żona i przyjaciele nie potrafią towarzyszyć mu w nieszczęściu, wręcz przeciwnie, oskarżają go, potęgując jego samotność i zagubienie. Hiob wpada w stan opuszczenia i niezrozumienia. Ale właśnie poprzez tę skrajną kruchość, odrzucając wszelką obłudę i obierając drogę szczerości wobec Boga i wobec innych, sprawia, że jego uporczywe wołanie dociera do Boga, który w końcu odpowiada, otwierając przed nim nową perspektywę. Potwierdza, że jego cierpienie nie jest naganą ani karą, nie jest też stanem oddalenia od Boga ani oznaką Jego obojętności. Zatem z poranionego i uzdrowionego serca Hioba wypływa ta tętniąca życiem i wzruszająca wypowiedź, skierowana do Pana: „Dotąd Cię znałem ze słyszenia, obecnie ujrzałem Cię wzrokiem” (42, 5).</w:t>
      </w:r>
    </w:p>
    <w:p w14:paraId="28CA85F3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 xml:space="preserve">3. Choroba ma zawsze oblicze, i to nie tylko jedno: ma oblicze każdego chorego i każdej chorej, także tych osób, które czują się lekceważone, wykluczone, ofiar niesprawiedliwości społecznej, która odmawia im praw podstawowych (por. </w:t>
      </w:r>
      <w:proofErr w:type="spellStart"/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Fratelli</w:t>
      </w:r>
      <w:proofErr w:type="spellEnd"/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 xml:space="preserve"> tutti, 22). Obecna pandemia ujawniła wiele nieprawidłowości w systemach opieki zdrowotnej oraz braki w zakresie pomocy udzielanej chorym. Osoby starsze, najsłabsze i najbardziej bezbronne nie zawsze mają zapewniony dostęp do opieki i nie zawsze odbywa się to w sposób sprawiedliwy. Zależy to od decyzji politycznych, sposobu zarządzania zasobami i zaangażowania osób zajmujących odpowiedzialne stanowiska. Inwestowanie środków w leczenie i opiekę nad chorymi jest priorytetem związanym z zasadą, że zdrowie jest podstawowym dobrem wspólnym. Jednocześnie pandemia uwydatniła poświęcenie i wielkoduszność pracowników służby zdrowia, wolontariuszy, pracowników i pracownic, księży, zakonników i zakonnic, którzy dzięki profesjonalizmowi, ofiarności, poczuciu odpowiedzialności i miłości bliźniego pomagali, pielęgnowali, pocieszali i służyli wielu osobom chorym i ich rodzinom. </w:t>
      </w: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To milcząca rzesza mężczyzn i kobiet, którzy postanowili spojrzeć na te oblicza, troszcząc się o rany pacjentów, których odczuwali jako bliskich z racji wspólnej przynależności do rodziny ludzkiej.</w:t>
      </w:r>
    </w:p>
    <w:p w14:paraId="7C81969D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Bliskość jest tak naprawdę cennym balsamem, który daje wsparcie i pocieszenie tym, którzy cierpią w chorobie. Jako chrześcijanie, przeżywamy bliskość jako wyraz miłości Jezusa Chrystusa, Dobrego Samarytanina, który ze współczuciem stał się bliskim każdego człowieka zranionego przez grzech. Zjednoczeni z Nim przez działanie Ducha Świętego jesteśmy powołani, by być miłosierni jak Ojciec i miłować zwłaszcza naszych braci chorych, słabych i cierpiących (por. J 13, 34-35). Przeżywamy tę bliskość nie tyko osobiście, ale także w formie wspólnotowej. Braterska miłość w Chrystusie rodzi bowiem wspólnotę, która potrafi leczyć, która nikogo nie opuszcza, która włącza i przyjmuje przede wszystkim najsłabszych.</w:t>
      </w:r>
    </w:p>
    <w:p w14:paraId="127BEEFD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 xml:space="preserve">W związku z tym chciałbym przypomnieć o znaczeniu solidarności braterskiej, która wyraża się konkretnie w służbie i może przybierać różne formy, które wszystkie są ukierunkowane na wspieranie naszego bliźniego. „Służenie oznacza troszczenie się o osoby słabe w naszych rodzinach, w naszym społeczeństwie, w naszym narodzie” (Homilia na placu Rewolucji w Hawanie, 20 września 2015 r.: </w:t>
      </w:r>
      <w:proofErr w:type="spellStart"/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L’Osservatore</w:t>
      </w:r>
      <w:proofErr w:type="spellEnd"/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 xml:space="preserve"> Romano, wyd. polskie, n. 10 (</w:t>
      </w:r>
      <w:proofErr w:type="gramStart"/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376)/</w:t>
      </w:r>
      <w:proofErr w:type="gramEnd"/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2015, s. 23). W tym zaangażowaniu każdy jest w stanie „zostawić na boku swoje dążenia, oczekiwania, swoje pragnienia bycia wszechmocnym w obliczu konkretnego spojrzenia najsłabszych. […] Służba zawsze patrzy w twarz brata, dotyka jego ciała, czuje jego bliskość, a nawet w pewnych przypadkach «znosi» ją i zabiega o rozwój brata. Dlatego służba nigdy nie jest ideologiczna, ponieważ nie służy się ideom, ale służy się osobom” (por. tamże).</w:t>
      </w:r>
    </w:p>
    <w:p w14:paraId="378C0D64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4. Dla dobrej terapii decydujące znaczenie ma aspekt relacyjny, dzięki któremu można mieć podejście całościowe do chorego. Docenianie tego aspektu pomaga również lekarzom, pielęgniarkom, specjalistom i wolontariuszom, aby otoczyć opieką osoby cierpiące, aby im towarzyszyć w procesie uzdrowienia, dzięki relacji międzyosobowej, opartej na zaufaniu (por. Nowa Karta Pracowników Służby Zdrowia [2016], 4). Chodzi zatem o ustanowienie paktu między osobami potrzebującymi opieki a tymi, którzy się nimi opiekują; paktu opartego na wzajemnym zaufaniu i szacunku, szczerości i dyspozycyjności, aby przezwyciężyć wszelkie bariery obronne, umieścić w centrum godność chorego, chronić profesjonalizm pracowników służby zdrowia i utrzymywać dobre relacje z rodzinami pacjentów.</w:t>
      </w:r>
    </w:p>
    <w:p w14:paraId="12EA98FC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To właśnie ta relacja z osobą chorą znajduje niewyczerpane źródło motywacji i mocy w miłości Chrystusa, jak pokazuje tysiącletnie świadectwo mężczyzn i kobiet, którzy stali się świętymi służąc chorym. Z tajemnicy śmierci i zmartwychwstania Chrystusa wypływa bowiem ta miłość, która potrafi nadać pełen sens zarówno sytuacji pacjenta, jak i tego, kto się o niego troszczy. Zaświadcza o tym wielokrotnie Ewangelia, ukazując, że uzdrowienia dokonane przez Jezusa nigdy nie są gestami magicznymi, lecz zawsze są owocem spotkania, relacji międzyosobowej, w której dar Boży, ofiarowany przez Jezusa, odpowiada na wiarę osoby, która go przyjmuje, co podsumowują słowa, które Jezus często powtarza: „twoja wiara cię ocaliła”.</w:t>
      </w:r>
    </w:p>
    <w:p w14:paraId="4CFBC55A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5. Drodzy bracia i siostry, przykazanie miłości, które Jezus pozostawił swoim uczniom, znajduje konkretną realizację także w relacji z chorymi. Społeczeństwo jest bardziej ludzkie, jeśli potrafi bardziej zatroszczyć się o swoich słabych i cierpiących członków, a zdoła czynić to skutecznie będąc ożywione miłością braterską. Dążmy do tego celu i sprawmy, aby nikt nie został pozostawiony sam sobie, aby nikt nie czuł się wykluczony lub opuszczony.</w:t>
      </w:r>
    </w:p>
    <w:p w14:paraId="71CEE44F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Powierzam wszystkich chorych, pracowników służby zdrowia i tych, którzy troszczą się o cierpiących, Maryi, Matce Miłosierdzia i Uzdrowieniu Chorych. Niech z Groty w Lourdes i z Jej niezliczonych sanktuariów na całym świecie wspiera naszą wiarę i naszą nadzieję, i pomaga nam troszczyć się o siebie nawzajem z bratnią miłością. Wszystkim i każdemu z was z serca udzielam mojego błogosławieństwa.</w:t>
      </w:r>
    </w:p>
    <w:p w14:paraId="2919AA01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589BB337" w14:textId="77777777" w:rsidR="00703846" w:rsidRPr="00703846" w:rsidRDefault="00703846" w:rsidP="002D3578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pl-PL"/>
        </w:rPr>
      </w:pPr>
      <w:r w:rsidRPr="00703846">
        <w:rPr>
          <w:rFonts w:ascii="Times New Roman" w:eastAsia="Times New Roman" w:hAnsi="Times New Roman" w:cs="Times New Roman"/>
          <w:color w:val="222222"/>
          <w:lang w:eastAsia="pl-PL"/>
        </w:rPr>
        <w:t>Rzym, u św. Jana na Lateranie, dnia 20 grudnia 2020 r., w IV Niedzielę Adwentu.</w:t>
      </w:r>
    </w:p>
    <w:p w14:paraId="0E97E7AA" w14:textId="77777777" w:rsidR="00F650CC" w:rsidRPr="002D3578" w:rsidRDefault="00F650CC" w:rsidP="002D3578">
      <w:pPr>
        <w:jc w:val="both"/>
        <w:rPr>
          <w:rFonts w:ascii="Times New Roman" w:hAnsi="Times New Roman" w:cs="Times New Roman"/>
        </w:rPr>
      </w:pPr>
    </w:p>
    <w:sectPr w:rsidR="00F650CC" w:rsidRPr="002D3578" w:rsidSect="002D3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46"/>
    <w:rsid w:val="002D3578"/>
    <w:rsid w:val="00703846"/>
    <w:rsid w:val="00F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1DB7"/>
  <w15:chartTrackingRefBased/>
  <w15:docId w15:val="{C2CCBB19-4F29-4851-A2F9-35D1C454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03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38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1261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2021-02-07T18:29:00Z</dcterms:created>
  <dcterms:modified xsi:type="dcterms:W3CDTF">2021-02-07T18:31:00Z</dcterms:modified>
</cp:coreProperties>
</file>